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after="0" w:line="300" w:lineRule="auto"/>
        <w:jc w:val="lef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附件</w:t>
      </w:r>
      <w:r>
        <w:rPr>
          <w:rFonts w:hint="eastAsia" w:ascii="华文中宋" w:hAnsi="华文中宋" w:eastAsia="华文中宋"/>
          <w:lang w:val="en-US" w:eastAsia="zh-CN"/>
        </w:rPr>
        <w:t>2</w:t>
      </w:r>
      <w:r>
        <w:rPr>
          <w:rFonts w:hint="eastAsia" w:ascii="华文中宋" w:hAnsi="华文中宋" w:eastAsia="华文中宋"/>
        </w:rPr>
        <w:t>-</w:t>
      </w:r>
      <w:r>
        <w:rPr>
          <w:rFonts w:ascii="华文中宋" w:hAnsi="华文中宋" w:eastAsia="华文中宋"/>
        </w:rPr>
        <w:t>4</w:t>
      </w:r>
    </w:p>
    <w:p>
      <w:pPr>
        <w:pStyle w:val="3"/>
        <w:snapToGrid w:val="0"/>
        <w:spacing w:before="0" w:after="0" w:line="300" w:lineRule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河北东方学院</w:t>
      </w:r>
      <w:r>
        <w:rPr>
          <w:rFonts w:hint="eastAsia" w:ascii="华文中宋" w:hAnsi="华文中宋" w:eastAsia="华文中宋"/>
          <w:sz w:val="36"/>
          <w:szCs w:val="36"/>
        </w:rPr>
        <w:t>首届高校教师教学创新大赛</w:t>
      </w:r>
    </w:p>
    <w:p>
      <w:pPr>
        <w:pStyle w:val="3"/>
        <w:snapToGrid w:val="0"/>
        <w:spacing w:before="0" w:after="0" w:line="300" w:lineRule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课堂教学实录视频标准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1.课堂教学实录视频应为参赛课程中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学时的完整教学实录（约90分钟的1个视频或约</w:t>
      </w:r>
      <w:r>
        <w:rPr>
          <w:rFonts w:ascii="仿宋" w:hAnsi="仿宋" w:eastAsia="仿宋"/>
          <w:sz w:val="28"/>
          <w:szCs w:val="28"/>
        </w:rPr>
        <w:t>45</w:t>
      </w:r>
      <w:r>
        <w:rPr>
          <w:rFonts w:hint="eastAsia" w:ascii="仿宋" w:hAnsi="仿宋" w:eastAsia="仿宋"/>
          <w:sz w:val="28"/>
          <w:szCs w:val="28"/>
        </w:rPr>
        <w:t>分钟的2个视频）。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2.视频须全程连续录制（不得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使用摇臂、无人机等脱离课堂教学实际、片面追求拍摄效果的录制手段，拍摄机位不超过2个，不影响正常教学秩序）。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3.主讲教师出镜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不少于45分钟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能够提供具有学生镜头的实录视频最好，</w:t>
      </w:r>
      <w:r>
        <w:rPr>
          <w:rFonts w:hint="eastAsia" w:ascii="仿宋" w:hAnsi="仿宋" w:eastAsia="仿宋"/>
          <w:sz w:val="28"/>
          <w:szCs w:val="28"/>
        </w:rPr>
        <w:t>此视频会公开。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能够体现课程教学创新，不允许配音，不泄露学校名称和教师姓名。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sz w:val="28"/>
          <w:szCs w:val="28"/>
        </w:rPr>
        <w:t>提交不超过1段视频文件，文件采用MP4格式，分辨率720P以上，每段视频文件大小不超过1200MB，图像清晰稳定，声音清楚。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6.视频文件命名按照“课程名称+授课内容”的形式。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C3"/>
    <w:rsid w:val="001971C7"/>
    <w:rsid w:val="001D76D7"/>
    <w:rsid w:val="00200CC8"/>
    <w:rsid w:val="003F643A"/>
    <w:rsid w:val="00406897"/>
    <w:rsid w:val="00467A22"/>
    <w:rsid w:val="0086372D"/>
    <w:rsid w:val="009522C3"/>
    <w:rsid w:val="00A60BCB"/>
    <w:rsid w:val="00AB7B38"/>
    <w:rsid w:val="2EC52A27"/>
    <w:rsid w:val="39672D31"/>
    <w:rsid w:val="413D3452"/>
    <w:rsid w:val="593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Char"/>
    <w:basedOn w:val="5"/>
    <w:link w:val="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16</TotalTime>
  <ScaleCrop>false</ScaleCrop>
  <LinksUpToDate>false</LinksUpToDate>
  <CharactersWithSpaces>317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2020-10-15T03:41:00Z</dcterms:created>
  <dc:creator>甘恒志</dc:creator>
  <cp:lastModifiedBy>Romantic</cp:lastModifiedBy>
  <cp:lastPrinted>2020-10-15T10:58:00Z</cp:lastPrinted>
  <dcterms:modified xsi:type="dcterms:W3CDTF">2021-01-12T10:01:13Z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